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2DD083" w14:textId="50F4F73E" w:rsidR="00F905C7" w:rsidRPr="009A0484" w:rsidRDefault="00F905C7" w:rsidP="00C03C47">
      <w:pPr>
        <w:autoSpaceDE w:val="0"/>
        <w:adjustRightInd w:val="0"/>
        <w:jc w:val="right"/>
        <w:rPr>
          <w:rFonts w:asciiTheme="minorHAnsi" w:hAnsiTheme="minorHAnsi" w:cstheme="minorHAnsi"/>
          <w:b/>
          <w:color w:val="000000"/>
          <w:lang w:eastAsia="en-US"/>
        </w:rPr>
      </w:pPr>
      <w:r w:rsidRPr="009A0484">
        <w:rPr>
          <w:rFonts w:asciiTheme="minorHAnsi" w:hAnsiTheme="minorHAnsi" w:cstheme="minorHAnsi"/>
          <w:b/>
          <w:color w:val="000000"/>
          <w:lang w:eastAsia="en-US"/>
        </w:rPr>
        <w:t>Za</w:t>
      </w:r>
      <w:bookmarkStart w:id="0" w:name="_GoBack"/>
      <w:bookmarkEnd w:id="0"/>
      <w:r w:rsidRPr="009A0484">
        <w:rPr>
          <w:rFonts w:asciiTheme="minorHAnsi" w:hAnsiTheme="minorHAnsi" w:cstheme="minorHAnsi"/>
          <w:b/>
          <w:color w:val="000000"/>
          <w:lang w:eastAsia="en-US"/>
        </w:rPr>
        <w:t xml:space="preserve">łącznik nr </w:t>
      </w:r>
      <w:r w:rsidR="00E571F3">
        <w:rPr>
          <w:rFonts w:asciiTheme="minorHAnsi" w:hAnsiTheme="minorHAnsi" w:cstheme="minorHAnsi"/>
          <w:b/>
          <w:color w:val="000000"/>
          <w:lang w:eastAsia="en-US"/>
        </w:rPr>
        <w:t>5</w:t>
      </w:r>
      <w:r w:rsidRPr="009A0484">
        <w:rPr>
          <w:rFonts w:asciiTheme="minorHAnsi" w:hAnsiTheme="minorHAnsi" w:cstheme="minorHAnsi"/>
          <w:b/>
          <w:color w:val="000000"/>
          <w:lang w:eastAsia="en-US"/>
        </w:rPr>
        <w:t xml:space="preserve"> do Zapytania ofertowego</w:t>
      </w:r>
    </w:p>
    <w:p w14:paraId="21930901" w14:textId="370E7AA5" w:rsidR="0098651D" w:rsidRPr="009A0484" w:rsidRDefault="0098651D" w:rsidP="009A0484">
      <w:pPr>
        <w:spacing w:after="0" w:line="240" w:lineRule="auto"/>
        <w:jc w:val="right"/>
        <w:rPr>
          <w:rFonts w:asciiTheme="minorHAnsi" w:hAnsiTheme="minorHAnsi" w:cstheme="minorHAnsi"/>
          <w:sz w:val="20"/>
          <w:szCs w:val="20"/>
          <w:lang w:eastAsia="en-US"/>
        </w:rPr>
      </w:pPr>
      <w:r w:rsidRPr="009A0484">
        <w:rPr>
          <w:rFonts w:asciiTheme="minorHAnsi" w:hAnsiTheme="minorHAnsi" w:cstheme="minorHAnsi"/>
          <w:sz w:val="20"/>
          <w:szCs w:val="20"/>
          <w:lang w:eastAsia="en-US"/>
        </w:rPr>
        <w:t>………..…………………..</w:t>
      </w:r>
    </w:p>
    <w:p w14:paraId="20CD3D69" w14:textId="77777777" w:rsidR="0098651D" w:rsidRPr="009A0484" w:rsidRDefault="0098651D" w:rsidP="009A0484">
      <w:pPr>
        <w:spacing w:after="0" w:line="240" w:lineRule="auto"/>
        <w:jc w:val="right"/>
        <w:rPr>
          <w:rFonts w:asciiTheme="minorHAnsi" w:hAnsiTheme="minorHAnsi" w:cstheme="minorHAnsi"/>
          <w:sz w:val="20"/>
          <w:szCs w:val="20"/>
          <w:lang w:eastAsia="en-US"/>
        </w:rPr>
      </w:pPr>
      <w:r w:rsidRPr="009A0484">
        <w:rPr>
          <w:rFonts w:asciiTheme="minorHAnsi" w:hAnsiTheme="minorHAnsi" w:cstheme="minorHAnsi"/>
          <w:sz w:val="20"/>
          <w:szCs w:val="20"/>
          <w:lang w:eastAsia="en-US"/>
        </w:rPr>
        <w:t>Miejscowość, data</w:t>
      </w:r>
    </w:p>
    <w:p w14:paraId="7CB9BB02" w14:textId="77777777" w:rsidR="0098651D" w:rsidRPr="009A0484" w:rsidRDefault="0098651D" w:rsidP="009A0484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  <w:lang w:eastAsia="en-US"/>
        </w:rPr>
      </w:pPr>
      <w:r w:rsidRPr="009A0484">
        <w:rPr>
          <w:rFonts w:asciiTheme="minorHAnsi" w:hAnsiTheme="minorHAnsi" w:cstheme="minorHAnsi"/>
          <w:sz w:val="20"/>
          <w:szCs w:val="20"/>
          <w:lang w:eastAsia="en-US"/>
        </w:rPr>
        <w:t>……………………………………..</w:t>
      </w:r>
    </w:p>
    <w:p w14:paraId="7C484212" w14:textId="77777777" w:rsidR="0098651D" w:rsidRPr="009A0484" w:rsidRDefault="0098651D" w:rsidP="009A0484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  <w:lang w:eastAsia="en-US"/>
        </w:rPr>
      </w:pPr>
      <w:r w:rsidRPr="009A0484">
        <w:rPr>
          <w:rFonts w:asciiTheme="minorHAnsi" w:hAnsiTheme="minorHAnsi" w:cstheme="minorHAnsi"/>
          <w:sz w:val="20"/>
          <w:szCs w:val="20"/>
          <w:lang w:eastAsia="en-US"/>
        </w:rPr>
        <w:t>Nazwa/imię i nazwisko Wykonawcy</w:t>
      </w:r>
    </w:p>
    <w:p w14:paraId="7B1BA09A" w14:textId="77777777" w:rsidR="0098651D" w:rsidRPr="009A0484" w:rsidRDefault="0098651D" w:rsidP="009A0484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  <w:lang w:eastAsia="en-US"/>
        </w:rPr>
      </w:pPr>
    </w:p>
    <w:p w14:paraId="6DED1BB8" w14:textId="77777777" w:rsidR="0098651D" w:rsidRPr="009A0484" w:rsidRDefault="0098651D" w:rsidP="009A0484">
      <w:pPr>
        <w:spacing w:after="0" w:line="240" w:lineRule="auto"/>
        <w:rPr>
          <w:rFonts w:asciiTheme="minorHAnsi" w:hAnsiTheme="minorHAnsi" w:cstheme="minorHAnsi"/>
          <w:i/>
          <w:sz w:val="20"/>
          <w:szCs w:val="20"/>
        </w:rPr>
      </w:pPr>
      <w:r w:rsidRPr="009A0484">
        <w:rPr>
          <w:rFonts w:asciiTheme="minorHAnsi" w:hAnsiTheme="minorHAnsi" w:cstheme="minorHAnsi"/>
          <w:i/>
          <w:sz w:val="20"/>
          <w:szCs w:val="20"/>
        </w:rPr>
        <w:t>…………………………………..…….</w:t>
      </w:r>
    </w:p>
    <w:p w14:paraId="3C4D51B6" w14:textId="77777777" w:rsidR="0098651D" w:rsidRPr="009A0484" w:rsidRDefault="0098651D" w:rsidP="009A0484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9A0484">
        <w:rPr>
          <w:rFonts w:asciiTheme="minorHAnsi" w:hAnsiTheme="minorHAnsi" w:cstheme="minorHAnsi"/>
          <w:sz w:val="20"/>
          <w:szCs w:val="20"/>
        </w:rPr>
        <w:t>Adres Wykonawcy</w:t>
      </w:r>
    </w:p>
    <w:p w14:paraId="7D44944C" w14:textId="77777777" w:rsidR="0098651D" w:rsidRPr="009A0484" w:rsidRDefault="0098651D" w:rsidP="009A0484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p w14:paraId="4AFA1800" w14:textId="77777777" w:rsidR="0098651D" w:rsidRPr="009A0484" w:rsidRDefault="0098651D" w:rsidP="009A0484">
      <w:pPr>
        <w:spacing w:after="0" w:line="240" w:lineRule="auto"/>
        <w:rPr>
          <w:rFonts w:asciiTheme="minorHAnsi" w:hAnsiTheme="minorHAnsi" w:cstheme="minorHAnsi"/>
          <w:i/>
          <w:sz w:val="20"/>
          <w:szCs w:val="20"/>
        </w:rPr>
      </w:pPr>
      <w:r w:rsidRPr="009A0484">
        <w:rPr>
          <w:rFonts w:asciiTheme="minorHAnsi" w:hAnsiTheme="minorHAnsi" w:cstheme="minorHAnsi"/>
          <w:i/>
          <w:sz w:val="20"/>
          <w:szCs w:val="20"/>
        </w:rPr>
        <w:t>…………………………………..…….</w:t>
      </w:r>
    </w:p>
    <w:p w14:paraId="7777A385" w14:textId="77777777" w:rsidR="0098651D" w:rsidRPr="009A0484" w:rsidRDefault="0098651D" w:rsidP="009A0484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9A0484">
        <w:rPr>
          <w:rFonts w:asciiTheme="minorHAnsi" w:hAnsiTheme="minorHAnsi" w:cstheme="minorHAnsi"/>
          <w:sz w:val="20"/>
          <w:szCs w:val="20"/>
        </w:rPr>
        <w:t>NIP Wykonawcy</w:t>
      </w:r>
    </w:p>
    <w:p w14:paraId="14B46808" w14:textId="77777777" w:rsidR="0098651D" w:rsidRPr="009A0484" w:rsidRDefault="0098651D" w:rsidP="000A7D53">
      <w:pPr>
        <w:pStyle w:val="Default"/>
        <w:spacing w:line="276" w:lineRule="auto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6807BC64" w14:textId="77777777" w:rsidR="0098651D" w:rsidRPr="009A0484" w:rsidRDefault="0098651D" w:rsidP="0098651D">
      <w:pPr>
        <w:pStyle w:val="Default"/>
        <w:spacing w:line="276" w:lineRule="auto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9A0484">
        <w:rPr>
          <w:rFonts w:asciiTheme="minorHAnsi" w:hAnsiTheme="minorHAnsi" w:cstheme="minorHAnsi"/>
          <w:b/>
          <w:color w:val="auto"/>
          <w:sz w:val="22"/>
          <w:szCs w:val="22"/>
        </w:rPr>
        <w:t>Oświadczenie</w:t>
      </w:r>
    </w:p>
    <w:p w14:paraId="2A806CB6" w14:textId="441D5D8F" w:rsidR="0098651D" w:rsidRPr="009A0484" w:rsidRDefault="0098651D" w:rsidP="000A2BED">
      <w:pPr>
        <w:pStyle w:val="Default"/>
        <w:spacing w:line="276" w:lineRule="auto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9A0484">
        <w:rPr>
          <w:rFonts w:asciiTheme="minorHAnsi" w:hAnsiTheme="minorHAnsi" w:cstheme="minorHAnsi"/>
          <w:b/>
          <w:color w:val="auto"/>
          <w:sz w:val="22"/>
          <w:szCs w:val="22"/>
        </w:rPr>
        <w:t xml:space="preserve">o </w:t>
      </w:r>
      <w:r w:rsidR="00B43523" w:rsidRPr="009A0484">
        <w:rPr>
          <w:rFonts w:asciiTheme="minorHAnsi" w:hAnsiTheme="minorHAnsi" w:cstheme="minorHAnsi"/>
          <w:b/>
          <w:color w:val="auto"/>
          <w:sz w:val="22"/>
          <w:szCs w:val="22"/>
        </w:rPr>
        <w:t xml:space="preserve">braku </w:t>
      </w:r>
      <w:r w:rsidR="00B43523" w:rsidRPr="009A0484">
        <w:rPr>
          <w:rFonts w:asciiTheme="minorHAnsi" w:hAnsiTheme="minorHAnsi" w:cstheme="minorHAnsi"/>
          <w:b/>
          <w:sz w:val="22"/>
          <w:szCs w:val="22"/>
        </w:rPr>
        <w:t>przesłanek wynikających z art. 7 ust. 1 ustawy z dnia 13 kwietnia 2022 r. o szczególnych rozwiązaniach w zakresie przeciwdziałania wspieraniu agresji na Ukrainę oraz służących ochroni</w:t>
      </w:r>
      <w:r w:rsidR="000A2BED" w:rsidRPr="009A0484">
        <w:rPr>
          <w:rFonts w:asciiTheme="minorHAnsi" w:hAnsiTheme="minorHAnsi" w:cstheme="minorHAnsi"/>
          <w:b/>
          <w:sz w:val="22"/>
          <w:szCs w:val="22"/>
        </w:rPr>
        <w:t xml:space="preserve">e </w:t>
      </w:r>
      <w:r w:rsidR="00B43523" w:rsidRPr="009A0484">
        <w:rPr>
          <w:rFonts w:asciiTheme="minorHAnsi" w:hAnsiTheme="minorHAnsi" w:cstheme="minorHAnsi"/>
          <w:b/>
          <w:sz w:val="22"/>
          <w:szCs w:val="22"/>
        </w:rPr>
        <w:t>bezpieczeństwa narodowego</w:t>
      </w:r>
      <w:r w:rsidR="000A2BED" w:rsidRPr="009A0484">
        <w:rPr>
          <w:rFonts w:asciiTheme="minorHAnsi" w:hAnsiTheme="minorHAnsi" w:cstheme="minorHAnsi"/>
          <w:b/>
          <w:color w:val="auto"/>
          <w:sz w:val="22"/>
          <w:szCs w:val="22"/>
        </w:rPr>
        <w:t xml:space="preserve"> </w:t>
      </w:r>
      <w:r w:rsidRPr="009A0484">
        <w:rPr>
          <w:rFonts w:asciiTheme="minorHAnsi" w:hAnsiTheme="minorHAnsi" w:cstheme="minorHAnsi"/>
          <w:b/>
          <w:color w:val="auto"/>
          <w:sz w:val="22"/>
          <w:szCs w:val="22"/>
        </w:rPr>
        <w:t>w postępowaniu dotyczącym wyboru Wykonawcy</w:t>
      </w:r>
      <w:r w:rsidR="00020F3A" w:rsidRPr="00020F3A">
        <w:rPr>
          <w:rFonts w:asciiTheme="minorHAnsi" w:hAnsiTheme="minorHAnsi" w:cstheme="minorHAnsi"/>
          <w:sz w:val="22"/>
          <w:szCs w:val="22"/>
        </w:rPr>
        <w:t xml:space="preserve"> </w:t>
      </w:r>
      <w:r w:rsidR="00E571F3" w:rsidRPr="00E571F3">
        <w:rPr>
          <w:rFonts w:asciiTheme="minorHAnsi" w:hAnsiTheme="minorHAnsi" w:cstheme="minorHAnsi"/>
          <w:b/>
          <w:bCs/>
          <w:sz w:val="22"/>
          <w:szCs w:val="22"/>
        </w:rPr>
        <w:t xml:space="preserve">na dostawę </w:t>
      </w:r>
      <w:r w:rsidR="00F2277D" w:rsidRPr="00F2277D">
        <w:rPr>
          <w:rFonts w:asciiTheme="minorHAnsi" w:hAnsiTheme="minorHAnsi" w:cstheme="minorHAnsi"/>
          <w:b/>
          <w:bCs/>
          <w:sz w:val="22"/>
          <w:szCs w:val="22"/>
        </w:rPr>
        <w:t xml:space="preserve">wyposażenia kuchennego oraz sprzętu do sprzątania </w:t>
      </w:r>
      <w:r w:rsidR="00E571F3" w:rsidRPr="00E571F3">
        <w:rPr>
          <w:rFonts w:asciiTheme="minorHAnsi" w:hAnsiTheme="minorHAnsi" w:cstheme="minorHAnsi"/>
          <w:b/>
          <w:bCs/>
          <w:sz w:val="22"/>
          <w:szCs w:val="22"/>
        </w:rPr>
        <w:t xml:space="preserve">na potrzeby prowadzenia świetlic środowiskowych w Solcu-Zdroju i </w:t>
      </w:r>
      <w:proofErr w:type="spellStart"/>
      <w:r w:rsidR="00E571F3" w:rsidRPr="00E571F3">
        <w:rPr>
          <w:rFonts w:asciiTheme="minorHAnsi" w:hAnsiTheme="minorHAnsi" w:cstheme="minorHAnsi"/>
          <w:b/>
          <w:bCs/>
          <w:sz w:val="22"/>
          <w:szCs w:val="22"/>
        </w:rPr>
        <w:t>Zborowie</w:t>
      </w:r>
      <w:proofErr w:type="spellEnd"/>
      <w:r w:rsidR="00E571F3" w:rsidRPr="00E571F3">
        <w:rPr>
          <w:rFonts w:asciiTheme="minorHAnsi" w:hAnsiTheme="minorHAnsi" w:cstheme="minorHAnsi"/>
          <w:b/>
          <w:bCs/>
          <w:sz w:val="22"/>
          <w:szCs w:val="22"/>
        </w:rPr>
        <w:t xml:space="preserve"> w ramach projektu  pn. ”Świetlice środowiskowe w gm. Solec-Zdrój szansą dla rodzin”</w:t>
      </w:r>
      <w:r w:rsidR="00C03C47" w:rsidRPr="00C03C47">
        <w:rPr>
          <w:rFonts w:asciiTheme="minorHAnsi" w:hAnsiTheme="minorHAnsi" w:cstheme="minorHAnsi"/>
          <w:b/>
          <w:bCs/>
          <w:sz w:val="22"/>
          <w:szCs w:val="22"/>
        </w:rPr>
        <w:t>”:</w:t>
      </w:r>
    </w:p>
    <w:p w14:paraId="2B550CB3" w14:textId="77777777" w:rsidR="0098651D" w:rsidRPr="009A0484" w:rsidRDefault="0098651D" w:rsidP="0051671C">
      <w:pPr>
        <w:pStyle w:val="Default"/>
        <w:spacing w:line="276" w:lineRule="auto"/>
        <w:rPr>
          <w:rFonts w:asciiTheme="minorHAnsi" w:hAnsiTheme="minorHAnsi" w:cstheme="minorHAnsi"/>
          <w:color w:val="auto"/>
          <w:sz w:val="22"/>
          <w:szCs w:val="22"/>
        </w:rPr>
      </w:pPr>
    </w:p>
    <w:p w14:paraId="78D50A10" w14:textId="77777777" w:rsidR="0098651D" w:rsidRPr="009A0484" w:rsidRDefault="0098651D" w:rsidP="0098651D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9A0484">
        <w:rPr>
          <w:rFonts w:asciiTheme="minorHAnsi" w:hAnsiTheme="minorHAnsi" w:cstheme="minorHAnsi"/>
          <w:color w:val="auto"/>
          <w:sz w:val="20"/>
          <w:szCs w:val="20"/>
        </w:rPr>
        <w:t>Ja/my niżej podpisany/-i ………………………………………………………………………………</w:t>
      </w:r>
    </w:p>
    <w:p w14:paraId="4031EC61" w14:textId="02246AAD" w:rsidR="000A2BED" w:rsidRPr="009A0484" w:rsidRDefault="0098651D" w:rsidP="000A2BED">
      <w:pPr>
        <w:pStyle w:val="Default"/>
        <w:spacing w:line="276" w:lineRule="auto"/>
        <w:jc w:val="both"/>
        <w:rPr>
          <w:rFonts w:asciiTheme="minorHAnsi" w:hAnsiTheme="minorHAnsi" w:cstheme="minorHAnsi"/>
          <w:bCs/>
          <w:color w:val="auto"/>
          <w:sz w:val="20"/>
          <w:szCs w:val="20"/>
        </w:rPr>
      </w:pPr>
      <w:r w:rsidRPr="009A0484">
        <w:rPr>
          <w:rFonts w:asciiTheme="minorHAnsi" w:hAnsiTheme="minorHAnsi" w:cstheme="minorHAnsi"/>
          <w:color w:val="auto"/>
          <w:sz w:val="20"/>
          <w:szCs w:val="20"/>
        </w:rPr>
        <w:t>Reprezentujący podmiot, którego nazwa wskazana jest w części nagłówkowej oświadczam/-my że</w:t>
      </w:r>
      <w:r w:rsidR="000A2BED" w:rsidRPr="009A0484">
        <w:rPr>
          <w:rFonts w:asciiTheme="minorHAnsi" w:hAnsiTheme="minorHAnsi" w:cstheme="minorHAnsi"/>
          <w:color w:val="auto"/>
          <w:sz w:val="20"/>
          <w:szCs w:val="20"/>
        </w:rPr>
        <w:t xml:space="preserve">, </w:t>
      </w:r>
      <w:r w:rsidR="000A2BED" w:rsidRPr="009A0484">
        <w:rPr>
          <w:rFonts w:asciiTheme="minorHAnsi" w:hAnsiTheme="minorHAnsi" w:cstheme="minorHAnsi"/>
          <w:sz w:val="20"/>
          <w:szCs w:val="20"/>
        </w:rPr>
        <w:t xml:space="preserve">Wykonawca nie podlega wykluczeniu </w:t>
      </w:r>
      <w:r w:rsidR="0051671C" w:rsidRPr="009A0484">
        <w:rPr>
          <w:rFonts w:asciiTheme="minorHAnsi" w:hAnsiTheme="minorHAnsi" w:cstheme="minorHAnsi"/>
          <w:sz w:val="20"/>
          <w:szCs w:val="20"/>
        </w:rPr>
        <w:t xml:space="preserve">z powodu </w:t>
      </w:r>
      <w:r w:rsidR="000A2BED" w:rsidRPr="009A0484">
        <w:rPr>
          <w:rFonts w:asciiTheme="minorHAnsi" w:hAnsiTheme="minorHAnsi" w:cstheme="minorHAnsi"/>
          <w:color w:val="auto"/>
          <w:sz w:val="20"/>
          <w:szCs w:val="20"/>
        </w:rPr>
        <w:t xml:space="preserve">jednej lub wielu </w:t>
      </w:r>
      <w:r w:rsidR="000A2BED" w:rsidRPr="009A0484">
        <w:rPr>
          <w:rFonts w:asciiTheme="minorHAnsi" w:hAnsiTheme="minorHAnsi" w:cstheme="minorHAnsi"/>
          <w:sz w:val="20"/>
          <w:szCs w:val="20"/>
        </w:rPr>
        <w:t xml:space="preserve">przesłanek w podstawie art.  </w:t>
      </w:r>
      <w:r w:rsidR="000A2BED" w:rsidRPr="009A0484">
        <w:rPr>
          <w:rFonts w:asciiTheme="minorHAnsi" w:hAnsiTheme="minorHAnsi" w:cstheme="minorHAnsi"/>
          <w:sz w:val="20"/>
          <w:szCs w:val="20"/>
          <w:lang w:eastAsia="pl-PL"/>
        </w:rPr>
        <w:t xml:space="preserve">7 ust. 1 ustawy </w:t>
      </w:r>
      <w:r w:rsidR="000A2BED" w:rsidRPr="009A0484">
        <w:rPr>
          <w:rFonts w:asciiTheme="minorHAnsi" w:hAnsiTheme="minorHAnsi" w:cstheme="minorHAnsi"/>
          <w:sz w:val="20"/>
          <w:szCs w:val="20"/>
        </w:rPr>
        <w:t xml:space="preserve">z dnia 13 kwietnia 2022 r. o szczególnych rozwiązaniach w zakresie przeciwdziałania wspieraniu agresji na Ukrainę oraz służących ochronie bezpieczeństwa narodowego (Dz. U. z 2022 r. poz. 835 z </w:t>
      </w:r>
      <w:proofErr w:type="spellStart"/>
      <w:r w:rsidR="000A2BED" w:rsidRPr="009A0484">
        <w:rPr>
          <w:rFonts w:asciiTheme="minorHAnsi" w:hAnsiTheme="minorHAnsi" w:cstheme="minorHAnsi"/>
          <w:sz w:val="20"/>
          <w:szCs w:val="20"/>
        </w:rPr>
        <w:t>późn</w:t>
      </w:r>
      <w:proofErr w:type="spellEnd"/>
      <w:r w:rsidR="000A2BED" w:rsidRPr="009A0484">
        <w:rPr>
          <w:rFonts w:asciiTheme="minorHAnsi" w:hAnsiTheme="minorHAnsi" w:cstheme="minorHAnsi"/>
          <w:sz w:val="20"/>
          <w:szCs w:val="20"/>
        </w:rPr>
        <w:t xml:space="preserve">. zm.) na podstawie którego wyklucza się: </w:t>
      </w:r>
    </w:p>
    <w:p w14:paraId="56461556" w14:textId="77777777" w:rsidR="000A2BED" w:rsidRPr="009A0484" w:rsidRDefault="000A2BED" w:rsidP="000A2BED">
      <w:pPr>
        <w:pStyle w:val="Default"/>
        <w:numPr>
          <w:ilvl w:val="0"/>
          <w:numId w:val="33"/>
        </w:numPr>
        <w:spacing w:line="276" w:lineRule="auto"/>
        <w:jc w:val="both"/>
        <w:rPr>
          <w:rFonts w:asciiTheme="minorHAnsi" w:hAnsiTheme="minorHAnsi" w:cstheme="minorHAnsi"/>
          <w:color w:val="222222"/>
          <w:sz w:val="20"/>
          <w:szCs w:val="20"/>
          <w:lang w:eastAsia="pl-PL"/>
        </w:rPr>
      </w:pPr>
      <w:r w:rsidRPr="009A0484">
        <w:rPr>
          <w:rFonts w:asciiTheme="minorHAnsi" w:hAnsiTheme="minorHAnsi" w:cstheme="minorHAnsi"/>
          <w:color w:val="222222"/>
          <w:sz w:val="20"/>
          <w:szCs w:val="20"/>
          <w:lang w:eastAsia="pl-PL"/>
        </w:rPr>
        <w:t>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59AD64C0" w14:textId="77777777" w:rsidR="000A2BED" w:rsidRPr="009A0484" w:rsidRDefault="000A2BED" w:rsidP="000A2BED">
      <w:pPr>
        <w:pStyle w:val="Default"/>
        <w:numPr>
          <w:ilvl w:val="0"/>
          <w:numId w:val="33"/>
        </w:numPr>
        <w:spacing w:line="276" w:lineRule="auto"/>
        <w:jc w:val="both"/>
        <w:rPr>
          <w:rFonts w:asciiTheme="minorHAnsi" w:hAnsiTheme="minorHAnsi" w:cstheme="minorHAnsi"/>
          <w:bCs/>
          <w:color w:val="auto"/>
          <w:sz w:val="20"/>
          <w:szCs w:val="20"/>
        </w:rPr>
      </w:pPr>
      <w:r w:rsidRPr="009A0484">
        <w:rPr>
          <w:rFonts w:asciiTheme="minorHAnsi" w:hAnsiTheme="minorHAnsi" w:cstheme="minorHAnsi"/>
          <w:color w:val="222222"/>
          <w:sz w:val="20"/>
          <w:szCs w:val="20"/>
          <w:lang w:eastAsia="pl-PL"/>
        </w:rPr>
        <w:t>wykonawcę oraz uczestnika konkursu, którego beneficjentem rzeczywistym w rozumieniu ustawy z dnia 1 marca 2018 r. o przeciwdziałaniu praniu pieniędzy oraz finansowaniu terroryzmu 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6BFEF1CA" w14:textId="77777777" w:rsidR="000A2BED" w:rsidRPr="009A0484" w:rsidRDefault="000A2BED" w:rsidP="000A2BED">
      <w:pPr>
        <w:pStyle w:val="Default"/>
        <w:numPr>
          <w:ilvl w:val="0"/>
          <w:numId w:val="33"/>
        </w:numPr>
        <w:spacing w:line="276" w:lineRule="auto"/>
        <w:jc w:val="both"/>
        <w:rPr>
          <w:rFonts w:asciiTheme="minorHAnsi" w:hAnsiTheme="minorHAnsi" w:cstheme="minorHAnsi"/>
          <w:bCs/>
          <w:color w:val="auto"/>
          <w:sz w:val="20"/>
          <w:szCs w:val="20"/>
        </w:rPr>
      </w:pPr>
      <w:r w:rsidRPr="009A0484">
        <w:rPr>
          <w:rFonts w:asciiTheme="minorHAnsi" w:hAnsiTheme="minorHAnsi" w:cstheme="minorHAnsi"/>
          <w:color w:val="222222"/>
          <w:sz w:val="20"/>
          <w:szCs w:val="20"/>
          <w:lang w:eastAsia="pl-PL"/>
        </w:rPr>
        <w:t>wykonawcę oraz uczestnika konkursu, którego jednostką dominującą w rozumieniu art. 3 ust. 1 pkt 37 ustawy z dnia 29 września 1994 r. o rachunkowości,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58D52B4E" w14:textId="2E8EBCA2" w:rsidR="000A2BED" w:rsidRPr="009A0484" w:rsidRDefault="000A2BED" w:rsidP="00781BAA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13A28E2F" w14:textId="77777777" w:rsidR="00E35A0F" w:rsidRPr="009A0484" w:rsidRDefault="00E35A0F" w:rsidP="0098651D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1EA6851E" w14:textId="5F85D4A8" w:rsidR="0098651D" w:rsidRPr="009A0484" w:rsidRDefault="0098651D" w:rsidP="0098651D">
      <w:pPr>
        <w:pStyle w:val="Default"/>
        <w:spacing w:line="276" w:lineRule="auto"/>
        <w:jc w:val="right"/>
        <w:rPr>
          <w:rFonts w:asciiTheme="minorHAnsi" w:hAnsiTheme="minorHAnsi" w:cstheme="minorHAnsi"/>
          <w:color w:val="auto"/>
          <w:sz w:val="22"/>
          <w:szCs w:val="22"/>
        </w:rPr>
      </w:pPr>
      <w:r w:rsidRPr="009A0484">
        <w:rPr>
          <w:rFonts w:asciiTheme="minorHAnsi" w:hAnsiTheme="minorHAnsi" w:cstheme="minorHAnsi"/>
          <w:color w:val="auto"/>
          <w:sz w:val="22"/>
          <w:szCs w:val="22"/>
        </w:rPr>
        <w:t>…………</w:t>
      </w:r>
      <w:r w:rsidR="009A0484">
        <w:rPr>
          <w:rFonts w:asciiTheme="minorHAnsi" w:hAnsiTheme="minorHAnsi" w:cstheme="minorHAnsi"/>
          <w:color w:val="auto"/>
          <w:sz w:val="22"/>
          <w:szCs w:val="22"/>
        </w:rPr>
        <w:t>……………..</w:t>
      </w:r>
      <w:r w:rsidRPr="009A0484">
        <w:rPr>
          <w:rFonts w:asciiTheme="minorHAnsi" w:hAnsiTheme="minorHAnsi" w:cstheme="minorHAnsi"/>
          <w:color w:val="auto"/>
          <w:sz w:val="22"/>
          <w:szCs w:val="22"/>
        </w:rPr>
        <w:t>……………………</w:t>
      </w:r>
    </w:p>
    <w:p w14:paraId="42A5183E" w14:textId="646C357A" w:rsidR="00F905C7" w:rsidRPr="0051671C" w:rsidRDefault="0098651D" w:rsidP="0051671C">
      <w:pPr>
        <w:pStyle w:val="Default"/>
        <w:spacing w:line="276" w:lineRule="auto"/>
        <w:jc w:val="center"/>
        <w:rPr>
          <w:rFonts w:asciiTheme="minorHAnsi" w:hAnsiTheme="minorHAnsi" w:cstheme="minorHAnsi"/>
          <w:iCs/>
          <w:sz w:val="18"/>
          <w:szCs w:val="18"/>
        </w:rPr>
      </w:pPr>
      <w:r w:rsidRPr="009A0484">
        <w:rPr>
          <w:rFonts w:asciiTheme="minorHAnsi" w:hAnsiTheme="minorHAnsi" w:cstheme="minorHAnsi"/>
          <w:i/>
          <w:color w:val="auto"/>
          <w:sz w:val="22"/>
          <w:szCs w:val="22"/>
        </w:rPr>
        <w:tab/>
      </w:r>
      <w:r w:rsidRPr="009A0484">
        <w:rPr>
          <w:rFonts w:asciiTheme="minorHAnsi" w:hAnsiTheme="minorHAnsi" w:cstheme="minorHAnsi"/>
          <w:i/>
          <w:color w:val="auto"/>
          <w:sz w:val="22"/>
          <w:szCs w:val="22"/>
        </w:rPr>
        <w:tab/>
      </w:r>
      <w:r w:rsidRPr="009A0484">
        <w:rPr>
          <w:rFonts w:asciiTheme="minorHAnsi" w:hAnsiTheme="minorHAnsi" w:cstheme="minorHAnsi"/>
          <w:i/>
          <w:color w:val="auto"/>
          <w:sz w:val="22"/>
          <w:szCs w:val="22"/>
        </w:rPr>
        <w:tab/>
      </w:r>
      <w:r w:rsidRPr="009A0484">
        <w:rPr>
          <w:rFonts w:asciiTheme="minorHAnsi" w:hAnsiTheme="minorHAnsi" w:cstheme="minorHAnsi"/>
          <w:i/>
          <w:color w:val="auto"/>
          <w:sz w:val="22"/>
          <w:szCs w:val="22"/>
        </w:rPr>
        <w:tab/>
      </w:r>
      <w:r w:rsidRPr="009A0484">
        <w:rPr>
          <w:rFonts w:asciiTheme="minorHAnsi" w:hAnsiTheme="minorHAnsi" w:cstheme="minorHAnsi"/>
          <w:i/>
          <w:color w:val="auto"/>
          <w:sz w:val="22"/>
          <w:szCs w:val="22"/>
        </w:rPr>
        <w:tab/>
      </w:r>
      <w:r w:rsidRPr="009A0484">
        <w:rPr>
          <w:rFonts w:asciiTheme="minorHAnsi" w:hAnsiTheme="minorHAnsi" w:cstheme="minorHAnsi"/>
          <w:i/>
          <w:color w:val="auto"/>
          <w:sz w:val="22"/>
          <w:szCs w:val="22"/>
        </w:rPr>
        <w:tab/>
      </w:r>
      <w:r w:rsidRPr="009A0484">
        <w:rPr>
          <w:rFonts w:asciiTheme="minorHAnsi" w:hAnsiTheme="minorHAnsi" w:cstheme="minorHAnsi"/>
          <w:i/>
          <w:color w:val="auto"/>
          <w:sz w:val="22"/>
          <w:szCs w:val="22"/>
        </w:rPr>
        <w:tab/>
      </w:r>
      <w:r w:rsidRPr="009A0484">
        <w:rPr>
          <w:rFonts w:asciiTheme="minorHAnsi" w:hAnsiTheme="minorHAnsi" w:cstheme="minorHAnsi"/>
          <w:i/>
          <w:color w:val="auto"/>
          <w:sz w:val="22"/>
          <w:szCs w:val="22"/>
        </w:rPr>
        <w:tab/>
      </w:r>
      <w:r w:rsidRPr="009A0484">
        <w:rPr>
          <w:rFonts w:asciiTheme="minorHAnsi" w:hAnsiTheme="minorHAnsi" w:cstheme="minorHAnsi"/>
          <w:i/>
          <w:color w:val="auto"/>
          <w:sz w:val="22"/>
          <w:szCs w:val="22"/>
        </w:rPr>
        <w:tab/>
        <w:t xml:space="preserve">       </w:t>
      </w:r>
      <w:r w:rsidRPr="009A0484">
        <w:rPr>
          <w:rFonts w:asciiTheme="minorHAnsi" w:hAnsiTheme="minorHAnsi" w:cstheme="minorHAnsi"/>
          <w:iCs/>
          <w:color w:val="auto"/>
          <w:sz w:val="18"/>
          <w:szCs w:val="18"/>
        </w:rPr>
        <w:t>Pod</w:t>
      </w:r>
      <w:r w:rsidRPr="00E35A0F">
        <w:rPr>
          <w:rFonts w:asciiTheme="minorHAnsi" w:hAnsiTheme="minorHAnsi" w:cstheme="minorHAnsi"/>
          <w:iCs/>
          <w:color w:val="auto"/>
          <w:sz w:val="18"/>
          <w:szCs w:val="18"/>
        </w:rPr>
        <w:t>pis</w:t>
      </w:r>
      <w:r w:rsidR="00E35A0F" w:rsidRPr="00E35A0F">
        <w:rPr>
          <w:rFonts w:asciiTheme="minorHAnsi" w:hAnsiTheme="minorHAnsi" w:cstheme="minorHAnsi"/>
          <w:iCs/>
          <w:color w:val="auto"/>
          <w:sz w:val="18"/>
          <w:szCs w:val="18"/>
        </w:rPr>
        <w:t xml:space="preserve"> </w:t>
      </w:r>
      <w:r w:rsidRPr="00E35A0F">
        <w:rPr>
          <w:rFonts w:asciiTheme="minorHAnsi" w:hAnsiTheme="minorHAnsi" w:cstheme="minorHAnsi"/>
          <w:iCs/>
          <w:color w:val="auto"/>
          <w:sz w:val="18"/>
          <w:szCs w:val="18"/>
        </w:rPr>
        <w:t>Wykonawcy</w:t>
      </w:r>
    </w:p>
    <w:sectPr w:rsidR="00F905C7" w:rsidRPr="0051671C" w:rsidSect="00C03C47">
      <w:headerReference w:type="default" r:id="rId7"/>
      <w:pgSz w:w="11906" w:h="16838"/>
      <w:pgMar w:top="1276" w:right="1417" w:bottom="1134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FEB8CE" w14:textId="77777777" w:rsidR="00082D0C" w:rsidRDefault="00082D0C" w:rsidP="0036128F">
      <w:pPr>
        <w:spacing w:after="0" w:line="240" w:lineRule="auto"/>
      </w:pPr>
      <w:r>
        <w:separator/>
      </w:r>
    </w:p>
  </w:endnote>
  <w:endnote w:type="continuationSeparator" w:id="0">
    <w:p w14:paraId="772F910C" w14:textId="77777777" w:rsidR="00082D0C" w:rsidRDefault="00082D0C" w:rsidP="00361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04704B" w14:textId="77777777" w:rsidR="00082D0C" w:rsidRDefault="00082D0C" w:rsidP="0036128F">
      <w:pPr>
        <w:spacing w:after="0" w:line="240" w:lineRule="auto"/>
      </w:pPr>
      <w:r>
        <w:separator/>
      </w:r>
    </w:p>
  </w:footnote>
  <w:footnote w:type="continuationSeparator" w:id="0">
    <w:p w14:paraId="690C47C3" w14:textId="77777777" w:rsidR="00082D0C" w:rsidRDefault="00082D0C" w:rsidP="00361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720BA2" w14:textId="77777777" w:rsidR="001E5DAA" w:rsidRDefault="001E5DAA" w:rsidP="001E5DAA">
    <w:pPr>
      <w:pStyle w:val="Nagwek"/>
      <w:rPr>
        <w:noProof/>
      </w:rPr>
    </w:pPr>
    <w:r>
      <w:rPr>
        <w:noProof/>
      </w:rPr>
      <w:drawing>
        <wp:inline distT="0" distB="0" distL="0" distR="0" wp14:anchorId="23A72CAD" wp14:editId="5F69ABD5">
          <wp:extent cx="5819775" cy="60007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9775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Style w:val="Tabela-Siatka"/>
      <w:tblW w:w="9062" w:type="dxa"/>
      <w:tblLook w:val="04A0" w:firstRow="1" w:lastRow="0" w:firstColumn="1" w:lastColumn="0" w:noHBand="0" w:noVBand="1"/>
    </w:tblPr>
    <w:tblGrid>
      <w:gridCol w:w="9062"/>
    </w:tblGrid>
    <w:tr w:rsidR="001E5DAA" w14:paraId="797E0CF2" w14:textId="77777777" w:rsidTr="000534AF">
      <w:tc>
        <w:tcPr>
          <w:tcW w:w="9062" w:type="dxa"/>
          <w:tcBorders>
            <w:top w:val="nil"/>
            <w:left w:val="nil"/>
            <w:bottom w:val="nil"/>
            <w:right w:val="nil"/>
          </w:tcBorders>
        </w:tcPr>
        <w:p w14:paraId="72351546" w14:textId="77777777" w:rsidR="001E5DAA" w:rsidRDefault="001E5DAA" w:rsidP="001E5DAA">
          <w:pPr>
            <w:pStyle w:val="Nagwek"/>
            <w:rPr>
              <w:sz w:val="6"/>
              <w:szCs w:val="6"/>
            </w:rPr>
          </w:pPr>
        </w:p>
      </w:tc>
    </w:tr>
    <w:tr w:rsidR="001E5DAA" w14:paraId="326F75D2" w14:textId="77777777" w:rsidTr="000534AF">
      <w:tc>
        <w:tcPr>
          <w:tcW w:w="9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3C39D1E" w14:textId="77777777" w:rsidR="001E5DAA" w:rsidRDefault="001E5DAA" w:rsidP="001E5DAA">
          <w:pPr>
            <w:pStyle w:val="Nagwek"/>
            <w:spacing w:line="360" w:lineRule="auto"/>
            <w:rPr>
              <w:sz w:val="4"/>
              <w:szCs w:val="4"/>
            </w:rPr>
          </w:pPr>
        </w:p>
      </w:tc>
    </w:tr>
    <w:tr w:rsidR="001E5DAA" w14:paraId="392D8DD6" w14:textId="77777777" w:rsidTr="000534AF">
      <w:trPr>
        <w:trHeight w:val="271"/>
      </w:trPr>
      <w:tc>
        <w:tcPr>
          <w:tcW w:w="0" w:type="auto"/>
          <w:tcBorders>
            <w:top w:val="nil"/>
            <w:left w:val="nil"/>
            <w:bottom w:val="single" w:sz="4" w:space="0" w:color="auto"/>
            <w:right w:val="nil"/>
          </w:tcBorders>
          <w:vAlign w:val="center"/>
          <w:hideMark/>
        </w:tcPr>
        <w:p w14:paraId="7907BEBF" w14:textId="77777777" w:rsidR="001E5DAA" w:rsidRDefault="001E5DAA" w:rsidP="001E5DAA">
          <w:pPr>
            <w:pStyle w:val="Nagwek"/>
            <w:spacing w:line="360" w:lineRule="auto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Projekt „Świetlice środowiskowe w gm. Solec-Zdrój szansą dla rodzin”</w:t>
          </w:r>
        </w:p>
      </w:tc>
    </w:tr>
  </w:tbl>
  <w:p w14:paraId="6EDCA125" w14:textId="77777777" w:rsidR="001E5DAA" w:rsidRDefault="001E5DA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775F74"/>
    <w:multiLevelType w:val="multilevel"/>
    <w:tmpl w:val="34A61C5C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1">
    <w:nsid w:val="0B9D3DCC"/>
    <w:multiLevelType w:val="hybridMultilevel"/>
    <w:tmpl w:val="27E271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1B7BDD"/>
    <w:multiLevelType w:val="multilevel"/>
    <w:tmpl w:val="CCF2D8AA"/>
    <w:lvl w:ilvl="0">
      <w:start w:val="5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</w:lvl>
  </w:abstractNum>
  <w:abstractNum w:abstractNumId="3">
    <w:nsid w:val="0EB97ADB"/>
    <w:multiLevelType w:val="hybridMultilevel"/>
    <w:tmpl w:val="1334F068"/>
    <w:lvl w:ilvl="0" w:tplc="9DE61A7A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6B582E"/>
    <w:multiLevelType w:val="hybridMultilevel"/>
    <w:tmpl w:val="0BC2748A"/>
    <w:lvl w:ilvl="0" w:tplc="674EAF6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EB1331"/>
    <w:multiLevelType w:val="multilevel"/>
    <w:tmpl w:val="5D1684A4"/>
    <w:lvl w:ilvl="0">
      <w:start w:val="6"/>
      <w:numFmt w:val="decimal"/>
      <w:lvlText w:val="%1."/>
      <w:lvlJc w:val="left"/>
      <w:pPr>
        <w:ind w:left="682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  <w:b w:val="0"/>
      </w:rPr>
    </w:lvl>
    <w:lvl w:ilvl="2">
      <w:start w:val="1"/>
      <w:numFmt w:val="lowerLetter"/>
      <w:lvlText w:val="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lowerLetter"/>
      <w:lvlText w:val="%4."/>
      <w:lvlJc w:val="left"/>
      <w:pPr>
        <w:ind w:left="720" w:hanging="720"/>
      </w:pPr>
      <w:rPr>
        <w:rFonts w:ascii="Times New Roman" w:eastAsia="Calibri" w:hAnsi="Times New Roman"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6">
    <w:nsid w:val="16114D50"/>
    <w:multiLevelType w:val="hybridMultilevel"/>
    <w:tmpl w:val="D01E8884"/>
    <w:lvl w:ilvl="0" w:tplc="9294BD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1E37DB"/>
    <w:multiLevelType w:val="hybridMultilevel"/>
    <w:tmpl w:val="008A30A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8CA9718">
      <w:start w:val="1"/>
      <w:numFmt w:val="decimal"/>
      <w:lvlText w:val="%3."/>
      <w:lvlJc w:val="left"/>
      <w:pPr>
        <w:ind w:left="360" w:hanging="360"/>
      </w:pPr>
    </w:lvl>
    <w:lvl w:ilvl="3" w:tplc="43DA6700">
      <w:start w:val="1"/>
      <w:numFmt w:val="lowerLetter"/>
      <w:lvlText w:val="%4)"/>
      <w:lvlJc w:val="left"/>
      <w:pPr>
        <w:ind w:left="2880" w:hanging="360"/>
      </w:pPr>
    </w:lvl>
    <w:lvl w:ilvl="4" w:tplc="C1044068">
      <w:start w:val="12"/>
      <w:numFmt w:val="decimal"/>
      <w:lvlText w:val="%5"/>
      <w:lvlJc w:val="left"/>
      <w:pPr>
        <w:ind w:left="3600" w:hanging="360"/>
      </w:pPr>
      <w:rPr>
        <w:b/>
      </w:r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1F56F3"/>
    <w:multiLevelType w:val="hybridMultilevel"/>
    <w:tmpl w:val="FAB8FFA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1D155E05"/>
    <w:multiLevelType w:val="hybridMultilevel"/>
    <w:tmpl w:val="69289EF4"/>
    <w:lvl w:ilvl="0" w:tplc="04150011">
      <w:start w:val="1"/>
      <w:numFmt w:val="decimal"/>
      <w:lvlText w:val="%1)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1">
    <w:nsid w:val="228B5DB0"/>
    <w:multiLevelType w:val="hybridMultilevel"/>
    <w:tmpl w:val="15B87C8E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B11909"/>
    <w:multiLevelType w:val="multilevel"/>
    <w:tmpl w:val="940AB64C"/>
    <w:lvl w:ilvl="0">
      <w:start w:val="3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SimSun"/>
        <w:b w:val="0"/>
        <w:bCs w:val="0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ascii="Times New Roman" w:eastAsia="Calibri" w:hAnsi="Times New Roman" w:cs="Times New Roman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SimSu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SimSun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SimSu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SimSu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SimSun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SimSun"/>
      </w:rPr>
    </w:lvl>
  </w:abstractNum>
  <w:abstractNum w:abstractNumId="13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8A27F78"/>
    <w:multiLevelType w:val="hybridMultilevel"/>
    <w:tmpl w:val="1208173C"/>
    <w:lvl w:ilvl="0" w:tplc="D264DE9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F9B0D92"/>
    <w:multiLevelType w:val="hybridMultilevel"/>
    <w:tmpl w:val="2BC46D52"/>
    <w:lvl w:ilvl="0" w:tplc="12767DF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0AC7648"/>
    <w:multiLevelType w:val="hybridMultilevel"/>
    <w:tmpl w:val="DFAC7F76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321B63D7"/>
    <w:multiLevelType w:val="hybridMultilevel"/>
    <w:tmpl w:val="5504D0A2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>
    <w:nsid w:val="3533110F"/>
    <w:multiLevelType w:val="hybridMultilevel"/>
    <w:tmpl w:val="62946406"/>
    <w:lvl w:ilvl="0" w:tplc="E82C602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A800C0A"/>
    <w:multiLevelType w:val="hybridMultilevel"/>
    <w:tmpl w:val="F51CDB0C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CB2373A"/>
    <w:multiLevelType w:val="hybridMultilevel"/>
    <w:tmpl w:val="26FCEF6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D7023E2"/>
    <w:multiLevelType w:val="hybridMultilevel"/>
    <w:tmpl w:val="5E36C1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F9D2880"/>
    <w:multiLevelType w:val="hybridMultilevel"/>
    <w:tmpl w:val="492A22A2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440236CC"/>
    <w:multiLevelType w:val="hybridMultilevel"/>
    <w:tmpl w:val="7E5891F8"/>
    <w:lvl w:ilvl="0" w:tplc="7D9EA38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89D7EAD"/>
    <w:multiLevelType w:val="hybridMultilevel"/>
    <w:tmpl w:val="7FF4562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B5D70A9"/>
    <w:multiLevelType w:val="multilevel"/>
    <w:tmpl w:val="BC6E76F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>
    <w:nsid w:val="50A80BF0"/>
    <w:multiLevelType w:val="hybridMultilevel"/>
    <w:tmpl w:val="6DAE223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513E0E69"/>
    <w:multiLevelType w:val="multilevel"/>
    <w:tmpl w:val="0DEA248C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>
    <w:nsid w:val="515F75DA"/>
    <w:multiLevelType w:val="hybridMultilevel"/>
    <w:tmpl w:val="5504D0A2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16555C4"/>
    <w:multiLevelType w:val="hybridMultilevel"/>
    <w:tmpl w:val="B58C3A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6C64473"/>
    <w:multiLevelType w:val="hybridMultilevel"/>
    <w:tmpl w:val="3A308B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8421B9B"/>
    <w:multiLevelType w:val="hybridMultilevel"/>
    <w:tmpl w:val="702230D4"/>
    <w:lvl w:ilvl="0" w:tplc="D5C4669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3196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9EE3D19"/>
    <w:multiLevelType w:val="hybridMultilevel"/>
    <w:tmpl w:val="5268E814"/>
    <w:lvl w:ilvl="0" w:tplc="D902D9A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D9A2321"/>
    <w:multiLevelType w:val="hybridMultilevel"/>
    <w:tmpl w:val="92D473A2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5DFC5796"/>
    <w:multiLevelType w:val="hybridMultilevel"/>
    <w:tmpl w:val="60BA5AB0"/>
    <w:lvl w:ilvl="0" w:tplc="2500F5F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0C40909"/>
    <w:multiLevelType w:val="hybridMultilevel"/>
    <w:tmpl w:val="DAE65DF6"/>
    <w:lvl w:ilvl="0" w:tplc="27ECFB8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1AF3044"/>
    <w:multiLevelType w:val="hybridMultilevel"/>
    <w:tmpl w:val="986E60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3B022A5"/>
    <w:multiLevelType w:val="hybridMultilevel"/>
    <w:tmpl w:val="AFE45C02"/>
    <w:lvl w:ilvl="0" w:tplc="98880596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66212E1"/>
    <w:multiLevelType w:val="hybridMultilevel"/>
    <w:tmpl w:val="4BD6B484"/>
    <w:lvl w:ilvl="0" w:tplc="CE0423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D452DA8"/>
    <w:multiLevelType w:val="hybridMultilevel"/>
    <w:tmpl w:val="50E4ABB0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>
    <w:nsid w:val="6F350C18"/>
    <w:multiLevelType w:val="hybridMultilevel"/>
    <w:tmpl w:val="2BF4A4C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>
    <w:nsid w:val="7AD1071B"/>
    <w:multiLevelType w:val="multilevel"/>
    <w:tmpl w:val="6E0648C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4">
    <w:nsid w:val="7D531E43"/>
    <w:multiLevelType w:val="hybridMultilevel"/>
    <w:tmpl w:val="5F6AF6B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36"/>
  </w:num>
  <w:num w:numId="4">
    <w:abstractNumId w:val="24"/>
  </w:num>
  <w:num w:numId="5">
    <w:abstractNumId w:val="15"/>
  </w:num>
  <w:num w:numId="6">
    <w:abstractNumId w:val="4"/>
  </w:num>
  <w:num w:numId="7">
    <w:abstractNumId w:val="10"/>
  </w:num>
  <w:num w:numId="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2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6"/>
  </w:num>
  <w:num w:numId="19">
    <w:abstractNumId w:val="13"/>
  </w:num>
  <w:num w:numId="20">
    <w:abstractNumId w:val="9"/>
  </w:num>
  <w:num w:numId="21">
    <w:abstractNumId w:val="18"/>
  </w:num>
  <w:num w:numId="22">
    <w:abstractNumId w:val="27"/>
  </w:num>
  <w:num w:numId="23">
    <w:abstractNumId w:val="32"/>
  </w:num>
  <w:num w:numId="24">
    <w:abstractNumId w:val="8"/>
  </w:num>
  <w:num w:numId="25">
    <w:abstractNumId w:val="43"/>
  </w:num>
  <w:num w:numId="26">
    <w:abstractNumId w:val="33"/>
  </w:num>
  <w:num w:numId="27">
    <w:abstractNumId w:val="31"/>
  </w:num>
  <w:num w:numId="28">
    <w:abstractNumId w:val="25"/>
  </w:num>
  <w:num w:numId="29">
    <w:abstractNumId w:val="34"/>
  </w:num>
  <w:num w:numId="30">
    <w:abstractNumId w:val="20"/>
  </w:num>
  <w:num w:numId="31">
    <w:abstractNumId w:val="17"/>
  </w:num>
  <w:num w:numId="32">
    <w:abstractNumId w:val="30"/>
  </w:num>
  <w:num w:numId="33">
    <w:abstractNumId w:val="19"/>
  </w:num>
  <w:num w:numId="34">
    <w:abstractNumId w:val="21"/>
  </w:num>
  <w:num w:numId="35">
    <w:abstractNumId w:val="11"/>
  </w:num>
  <w:num w:numId="36">
    <w:abstractNumId w:val="23"/>
  </w:num>
  <w:num w:numId="37">
    <w:abstractNumId w:val="41"/>
  </w:num>
  <w:num w:numId="38">
    <w:abstractNumId w:val="35"/>
  </w:num>
  <w:num w:numId="39">
    <w:abstractNumId w:val="22"/>
  </w:num>
  <w:num w:numId="40">
    <w:abstractNumId w:val="5"/>
  </w:num>
  <w:num w:numId="41">
    <w:abstractNumId w:val="14"/>
  </w:num>
  <w:num w:numId="42">
    <w:abstractNumId w:val="28"/>
  </w:num>
  <w:num w:numId="43">
    <w:abstractNumId w:val="40"/>
  </w:num>
  <w:num w:numId="44">
    <w:abstractNumId w:val="42"/>
  </w:num>
  <w:num w:numId="45">
    <w:abstractNumId w:val="38"/>
  </w:num>
  <w:num w:numId="4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28F"/>
    <w:rsid w:val="0000290F"/>
    <w:rsid w:val="00003E01"/>
    <w:rsid w:val="00020F3A"/>
    <w:rsid w:val="000215DA"/>
    <w:rsid w:val="00022B6E"/>
    <w:rsid w:val="000256AC"/>
    <w:rsid w:val="00031991"/>
    <w:rsid w:val="00044F37"/>
    <w:rsid w:val="000533AD"/>
    <w:rsid w:val="0006144F"/>
    <w:rsid w:val="00075123"/>
    <w:rsid w:val="00077348"/>
    <w:rsid w:val="000774DC"/>
    <w:rsid w:val="00080796"/>
    <w:rsid w:val="00082D0C"/>
    <w:rsid w:val="00094641"/>
    <w:rsid w:val="000A2BED"/>
    <w:rsid w:val="000A7D53"/>
    <w:rsid w:val="000C5520"/>
    <w:rsid w:val="000C7A9D"/>
    <w:rsid w:val="000E7AEC"/>
    <w:rsid w:val="000F1777"/>
    <w:rsid w:val="000F47F1"/>
    <w:rsid w:val="000F56DA"/>
    <w:rsid w:val="00115E08"/>
    <w:rsid w:val="00116A22"/>
    <w:rsid w:val="00125BE6"/>
    <w:rsid w:val="00133896"/>
    <w:rsid w:val="00135CBE"/>
    <w:rsid w:val="00136113"/>
    <w:rsid w:val="001403C6"/>
    <w:rsid w:val="00143C05"/>
    <w:rsid w:val="00154DD5"/>
    <w:rsid w:val="00160934"/>
    <w:rsid w:val="001617AF"/>
    <w:rsid w:val="00163201"/>
    <w:rsid w:val="001672A1"/>
    <w:rsid w:val="001925B9"/>
    <w:rsid w:val="001A25D4"/>
    <w:rsid w:val="001D0095"/>
    <w:rsid w:val="001D0623"/>
    <w:rsid w:val="001D3EBB"/>
    <w:rsid w:val="001E4E33"/>
    <w:rsid w:val="001E5DAA"/>
    <w:rsid w:val="001E7274"/>
    <w:rsid w:val="001F7D32"/>
    <w:rsid w:val="00203F58"/>
    <w:rsid w:val="00206AFB"/>
    <w:rsid w:val="00207ED2"/>
    <w:rsid w:val="002122A7"/>
    <w:rsid w:val="00224F2F"/>
    <w:rsid w:val="0023610D"/>
    <w:rsid w:val="002639DE"/>
    <w:rsid w:val="002657D3"/>
    <w:rsid w:val="00270648"/>
    <w:rsid w:val="00270737"/>
    <w:rsid w:val="00283616"/>
    <w:rsid w:val="00285CEE"/>
    <w:rsid w:val="00293551"/>
    <w:rsid w:val="002A1222"/>
    <w:rsid w:val="002A2B2F"/>
    <w:rsid w:val="002B5A36"/>
    <w:rsid w:val="002C77FB"/>
    <w:rsid w:val="002F0B34"/>
    <w:rsid w:val="0032009A"/>
    <w:rsid w:val="003231F0"/>
    <w:rsid w:val="0032354E"/>
    <w:rsid w:val="003450D8"/>
    <w:rsid w:val="00346107"/>
    <w:rsid w:val="003505AB"/>
    <w:rsid w:val="0036128F"/>
    <w:rsid w:val="003663FB"/>
    <w:rsid w:val="0037390B"/>
    <w:rsid w:val="00376B28"/>
    <w:rsid w:val="00381F2E"/>
    <w:rsid w:val="003848C0"/>
    <w:rsid w:val="003916D8"/>
    <w:rsid w:val="003A19AB"/>
    <w:rsid w:val="003E3BF6"/>
    <w:rsid w:val="0042134A"/>
    <w:rsid w:val="004257F8"/>
    <w:rsid w:val="00431E00"/>
    <w:rsid w:val="004601C7"/>
    <w:rsid w:val="0046353F"/>
    <w:rsid w:val="00470347"/>
    <w:rsid w:val="00470557"/>
    <w:rsid w:val="00470BE0"/>
    <w:rsid w:val="00477713"/>
    <w:rsid w:val="00493CFD"/>
    <w:rsid w:val="0049433D"/>
    <w:rsid w:val="004A1753"/>
    <w:rsid w:val="004C3B6D"/>
    <w:rsid w:val="004E1718"/>
    <w:rsid w:val="00502884"/>
    <w:rsid w:val="00506236"/>
    <w:rsid w:val="00515506"/>
    <w:rsid w:val="0051671C"/>
    <w:rsid w:val="0052342B"/>
    <w:rsid w:val="00525C92"/>
    <w:rsid w:val="00535A41"/>
    <w:rsid w:val="00543F03"/>
    <w:rsid w:val="00544472"/>
    <w:rsid w:val="00564C08"/>
    <w:rsid w:val="00574E57"/>
    <w:rsid w:val="005754CA"/>
    <w:rsid w:val="00577577"/>
    <w:rsid w:val="00582A51"/>
    <w:rsid w:val="00587929"/>
    <w:rsid w:val="005A3D61"/>
    <w:rsid w:val="005A4EB1"/>
    <w:rsid w:val="005B1A33"/>
    <w:rsid w:val="005B2767"/>
    <w:rsid w:val="005B6187"/>
    <w:rsid w:val="005B6AEC"/>
    <w:rsid w:val="005D040D"/>
    <w:rsid w:val="005D41BB"/>
    <w:rsid w:val="005E07BE"/>
    <w:rsid w:val="005E6B09"/>
    <w:rsid w:val="005F574E"/>
    <w:rsid w:val="005F7445"/>
    <w:rsid w:val="00604EDE"/>
    <w:rsid w:val="006065A8"/>
    <w:rsid w:val="00611D97"/>
    <w:rsid w:val="00616E41"/>
    <w:rsid w:val="00631AC9"/>
    <w:rsid w:val="00640366"/>
    <w:rsid w:val="00650EA3"/>
    <w:rsid w:val="00657CF2"/>
    <w:rsid w:val="00667B1A"/>
    <w:rsid w:val="0067011D"/>
    <w:rsid w:val="00681914"/>
    <w:rsid w:val="00685633"/>
    <w:rsid w:val="006879FC"/>
    <w:rsid w:val="006A0CE5"/>
    <w:rsid w:val="006A5003"/>
    <w:rsid w:val="006B2D9E"/>
    <w:rsid w:val="006E56D0"/>
    <w:rsid w:val="006F1BE7"/>
    <w:rsid w:val="007371E9"/>
    <w:rsid w:val="007430D0"/>
    <w:rsid w:val="0075253C"/>
    <w:rsid w:val="00752AEE"/>
    <w:rsid w:val="00753660"/>
    <w:rsid w:val="00754C59"/>
    <w:rsid w:val="00765A55"/>
    <w:rsid w:val="00767AFF"/>
    <w:rsid w:val="007804F0"/>
    <w:rsid w:val="00781BAA"/>
    <w:rsid w:val="00781E01"/>
    <w:rsid w:val="007851C5"/>
    <w:rsid w:val="007B531B"/>
    <w:rsid w:val="007C3D8D"/>
    <w:rsid w:val="007C7563"/>
    <w:rsid w:val="007C7C3B"/>
    <w:rsid w:val="007D332D"/>
    <w:rsid w:val="007D533D"/>
    <w:rsid w:val="007D58C4"/>
    <w:rsid w:val="007F3B15"/>
    <w:rsid w:val="007F4DD8"/>
    <w:rsid w:val="008221AA"/>
    <w:rsid w:val="00842DF0"/>
    <w:rsid w:val="008438F4"/>
    <w:rsid w:val="008624BF"/>
    <w:rsid w:val="00876D51"/>
    <w:rsid w:val="00881DD5"/>
    <w:rsid w:val="00886ED8"/>
    <w:rsid w:val="00897671"/>
    <w:rsid w:val="008A0D80"/>
    <w:rsid w:val="008A1AB8"/>
    <w:rsid w:val="008C1FD4"/>
    <w:rsid w:val="008C66DF"/>
    <w:rsid w:val="008D36F2"/>
    <w:rsid w:val="008D3A99"/>
    <w:rsid w:val="008D5AFB"/>
    <w:rsid w:val="008E10A8"/>
    <w:rsid w:val="008E3DCF"/>
    <w:rsid w:val="009027DA"/>
    <w:rsid w:val="00912C35"/>
    <w:rsid w:val="009145EE"/>
    <w:rsid w:val="00925E47"/>
    <w:rsid w:val="00943C71"/>
    <w:rsid w:val="0094759D"/>
    <w:rsid w:val="00950666"/>
    <w:rsid w:val="009674F9"/>
    <w:rsid w:val="00970ECB"/>
    <w:rsid w:val="00983F78"/>
    <w:rsid w:val="00984006"/>
    <w:rsid w:val="0098651D"/>
    <w:rsid w:val="00986B67"/>
    <w:rsid w:val="00995F9B"/>
    <w:rsid w:val="009A0484"/>
    <w:rsid w:val="009A3B0C"/>
    <w:rsid w:val="009A5927"/>
    <w:rsid w:val="009A6483"/>
    <w:rsid w:val="009B02DD"/>
    <w:rsid w:val="009B0DF4"/>
    <w:rsid w:val="009B6449"/>
    <w:rsid w:val="009C02A5"/>
    <w:rsid w:val="009C2D42"/>
    <w:rsid w:val="009C4A4E"/>
    <w:rsid w:val="009D52E0"/>
    <w:rsid w:val="009E1CE8"/>
    <w:rsid w:val="009E2BB1"/>
    <w:rsid w:val="009F0470"/>
    <w:rsid w:val="009F069F"/>
    <w:rsid w:val="00A03BB4"/>
    <w:rsid w:val="00A12FB8"/>
    <w:rsid w:val="00A1681B"/>
    <w:rsid w:val="00A272B8"/>
    <w:rsid w:val="00A345DE"/>
    <w:rsid w:val="00A52311"/>
    <w:rsid w:val="00A5272F"/>
    <w:rsid w:val="00A54A3F"/>
    <w:rsid w:val="00A5721C"/>
    <w:rsid w:val="00A6098C"/>
    <w:rsid w:val="00A64F52"/>
    <w:rsid w:val="00A75DA6"/>
    <w:rsid w:val="00A85230"/>
    <w:rsid w:val="00AB1267"/>
    <w:rsid w:val="00AD117E"/>
    <w:rsid w:val="00AE2613"/>
    <w:rsid w:val="00AE3195"/>
    <w:rsid w:val="00AF11F9"/>
    <w:rsid w:val="00AF1631"/>
    <w:rsid w:val="00B11719"/>
    <w:rsid w:val="00B34C18"/>
    <w:rsid w:val="00B43523"/>
    <w:rsid w:val="00B4733E"/>
    <w:rsid w:val="00B54BD8"/>
    <w:rsid w:val="00B61AC1"/>
    <w:rsid w:val="00B651C4"/>
    <w:rsid w:val="00B909E9"/>
    <w:rsid w:val="00B90E30"/>
    <w:rsid w:val="00B96E4E"/>
    <w:rsid w:val="00B97F95"/>
    <w:rsid w:val="00BB52C9"/>
    <w:rsid w:val="00BC1262"/>
    <w:rsid w:val="00BD577A"/>
    <w:rsid w:val="00BF3782"/>
    <w:rsid w:val="00BF54AF"/>
    <w:rsid w:val="00C01223"/>
    <w:rsid w:val="00C02719"/>
    <w:rsid w:val="00C03312"/>
    <w:rsid w:val="00C03C47"/>
    <w:rsid w:val="00C07960"/>
    <w:rsid w:val="00C26D2A"/>
    <w:rsid w:val="00C760E3"/>
    <w:rsid w:val="00C8776B"/>
    <w:rsid w:val="00C97D5D"/>
    <w:rsid w:val="00CB07CA"/>
    <w:rsid w:val="00CB3264"/>
    <w:rsid w:val="00CC0180"/>
    <w:rsid w:val="00CD760F"/>
    <w:rsid w:val="00CF14F3"/>
    <w:rsid w:val="00D03819"/>
    <w:rsid w:val="00D03CE3"/>
    <w:rsid w:val="00D055CD"/>
    <w:rsid w:val="00D243A1"/>
    <w:rsid w:val="00D25BE6"/>
    <w:rsid w:val="00D37A8B"/>
    <w:rsid w:val="00D5227F"/>
    <w:rsid w:val="00D7485E"/>
    <w:rsid w:val="00D76652"/>
    <w:rsid w:val="00D924FB"/>
    <w:rsid w:val="00D960C5"/>
    <w:rsid w:val="00D97F15"/>
    <w:rsid w:val="00DA5682"/>
    <w:rsid w:val="00DC39BE"/>
    <w:rsid w:val="00DD0832"/>
    <w:rsid w:val="00DE3E8A"/>
    <w:rsid w:val="00E00070"/>
    <w:rsid w:val="00E00CE2"/>
    <w:rsid w:val="00E266CC"/>
    <w:rsid w:val="00E35A0F"/>
    <w:rsid w:val="00E377E8"/>
    <w:rsid w:val="00E503BC"/>
    <w:rsid w:val="00E571F3"/>
    <w:rsid w:val="00E627EB"/>
    <w:rsid w:val="00EA083F"/>
    <w:rsid w:val="00EA1287"/>
    <w:rsid w:val="00ED4B2F"/>
    <w:rsid w:val="00ED4DCE"/>
    <w:rsid w:val="00ED62C7"/>
    <w:rsid w:val="00ED7148"/>
    <w:rsid w:val="00EE0FDA"/>
    <w:rsid w:val="00EE3434"/>
    <w:rsid w:val="00F15987"/>
    <w:rsid w:val="00F219AF"/>
    <w:rsid w:val="00F2277D"/>
    <w:rsid w:val="00F260B7"/>
    <w:rsid w:val="00F36697"/>
    <w:rsid w:val="00F45CAE"/>
    <w:rsid w:val="00F608D7"/>
    <w:rsid w:val="00F905C7"/>
    <w:rsid w:val="00F97692"/>
    <w:rsid w:val="00FA7986"/>
    <w:rsid w:val="00FB6FEC"/>
    <w:rsid w:val="00FB78C9"/>
    <w:rsid w:val="00FC0A42"/>
    <w:rsid w:val="00FC3D33"/>
    <w:rsid w:val="00FD5C2F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6C9D3B"/>
  <w15:chartTrackingRefBased/>
  <w15:docId w15:val="{1C50A3B3-6044-4C16-9864-0650AF979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6128F"/>
    <w:pPr>
      <w:suppressAutoHyphens/>
      <w:spacing w:after="200" w:line="276" w:lineRule="auto"/>
    </w:pPr>
    <w:rPr>
      <w:rFonts w:ascii="Calibri" w:eastAsia="Calibri" w:hAnsi="Calibri" w:cs="Times New Roman"/>
      <w:kern w:val="0"/>
      <w:lang w:eastAsia="ar-SA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36128F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36128F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Akapitzlist">
    <w:name w:val="List Paragraph"/>
    <w:link w:val="AkapitzlistZnak"/>
    <w:uiPriority w:val="34"/>
    <w:qFormat/>
    <w:rsid w:val="0036128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Arial Unicode MS" w:hAnsi="Times New Roman" w:cs="Arial Unicode MS"/>
      <w:color w:val="000000"/>
      <w:kern w:val="0"/>
      <w:sz w:val="20"/>
      <w:szCs w:val="20"/>
      <w:u w:color="000000"/>
      <w:bdr w:val="nil"/>
      <w:lang w:eastAsia="pl-PL"/>
      <w14:ligatures w14:val="none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unhideWhenUsed/>
    <w:rsid w:val="0036128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semiHidden/>
    <w:rsid w:val="0036128F"/>
    <w:rPr>
      <w:rFonts w:ascii="Calibri" w:eastAsia="Calibri" w:hAnsi="Calibri" w:cs="Times New Roman"/>
      <w:kern w:val="0"/>
      <w:sz w:val="20"/>
      <w:szCs w:val="20"/>
      <w:lang w:eastAsia="ar-SA"/>
      <w14:ligatures w14:val="none"/>
    </w:rPr>
  </w:style>
  <w:style w:type="character" w:styleId="Odwoanieprzypisudolnego">
    <w:name w:val="footnote reference"/>
    <w:basedOn w:val="Domylnaczcionkaakapitu"/>
    <w:unhideWhenUsed/>
    <w:rsid w:val="0036128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3612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6128F"/>
    <w:rPr>
      <w:rFonts w:ascii="Calibri" w:eastAsia="Calibri" w:hAnsi="Calibri" w:cs="Times New Roman"/>
      <w:kern w:val="0"/>
      <w:lang w:eastAsia="ar-SA"/>
      <w14:ligatures w14:val="none"/>
    </w:rPr>
  </w:style>
  <w:style w:type="table" w:styleId="Tabela-Siatka">
    <w:name w:val="Table Grid"/>
    <w:basedOn w:val="Standardowy"/>
    <w:uiPriority w:val="39"/>
    <w:rsid w:val="0036128F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3612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6128F"/>
    <w:rPr>
      <w:rFonts w:ascii="Calibri" w:eastAsia="Calibri" w:hAnsi="Calibri" w:cs="Times New Roman"/>
      <w:kern w:val="0"/>
      <w:lang w:eastAsia="ar-SA"/>
      <w14:ligatures w14:val="none"/>
    </w:rPr>
  </w:style>
  <w:style w:type="character" w:styleId="Hipercze">
    <w:name w:val="Hyperlink"/>
    <w:unhideWhenUsed/>
    <w:rsid w:val="00A5721C"/>
    <w:rPr>
      <w:color w:val="0000FF"/>
      <w:u w:val="single"/>
    </w:rPr>
  </w:style>
  <w:style w:type="paragraph" w:styleId="Tytu">
    <w:name w:val="Title"/>
    <w:basedOn w:val="Normalny"/>
    <w:link w:val="TytuZnak"/>
    <w:uiPriority w:val="99"/>
    <w:qFormat/>
    <w:rsid w:val="00A5721C"/>
    <w:pPr>
      <w:suppressAutoHyphens w:val="0"/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Garamond" w:eastAsia="Times New Roman" w:hAnsi="Garamond"/>
      <w:b/>
      <w:sz w:val="24"/>
      <w:szCs w:val="20"/>
      <w:lang w:val="x-none" w:eastAsia="x-none"/>
    </w:rPr>
  </w:style>
  <w:style w:type="character" w:customStyle="1" w:styleId="TytuZnak">
    <w:name w:val="Tytuł Znak"/>
    <w:basedOn w:val="Domylnaczcionkaakapitu"/>
    <w:link w:val="Tytu"/>
    <w:uiPriority w:val="99"/>
    <w:rsid w:val="00A5721C"/>
    <w:rPr>
      <w:rFonts w:ascii="Garamond" w:eastAsia="Times New Roman" w:hAnsi="Garamond" w:cs="Times New Roman"/>
      <w:b/>
      <w:kern w:val="0"/>
      <w:sz w:val="24"/>
      <w:szCs w:val="20"/>
      <w:lang w:val="x-none" w:eastAsia="x-none"/>
      <w14:ligatures w14:val="none"/>
    </w:rPr>
  </w:style>
  <w:style w:type="character" w:customStyle="1" w:styleId="AkapitzlistZnak">
    <w:name w:val="Akapit z listą Znak"/>
    <w:link w:val="Akapitzlist"/>
    <w:uiPriority w:val="34"/>
    <w:locked/>
    <w:rsid w:val="00A5721C"/>
    <w:rPr>
      <w:rFonts w:ascii="Times New Roman" w:eastAsia="Arial Unicode MS" w:hAnsi="Times New Roman" w:cs="Arial Unicode MS"/>
      <w:color w:val="000000"/>
      <w:kern w:val="0"/>
      <w:sz w:val="20"/>
      <w:szCs w:val="20"/>
      <w:u w:color="000000"/>
      <w:bdr w:val="nil"/>
      <w:lang w:eastAsia="pl-PL"/>
      <w14:ligatures w14:val="none"/>
    </w:rPr>
  </w:style>
  <w:style w:type="paragraph" w:customStyle="1" w:styleId="Default">
    <w:name w:val="Default"/>
    <w:rsid w:val="00A5721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14:ligatures w14:val="non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12C35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8C1FD4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  <w14:ligatures w14:val="none"/>
    </w:rPr>
  </w:style>
  <w:style w:type="paragraph" w:customStyle="1" w:styleId="Standard">
    <w:name w:val="Standard"/>
    <w:rsid w:val="009A3B0C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zh-CN"/>
      <w14:ligatures w14:val="none"/>
    </w:rPr>
  </w:style>
  <w:style w:type="character" w:styleId="Wyrnieniedelikatne">
    <w:name w:val="Subtle Emphasis"/>
    <w:basedOn w:val="Domylnaczcionkaakapitu"/>
    <w:uiPriority w:val="19"/>
    <w:qFormat/>
    <w:rsid w:val="007F4DD8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267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359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ŚOWES</dc:creator>
  <cp:keywords/>
  <dc:description/>
  <cp:lastModifiedBy>blazejfortuna@outlook.com</cp:lastModifiedBy>
  <cp:revision>9</cp:revision>
  <cp:lastPrinted>2023-11-22T09:41:00Z</cp:lastPrinted>
  <dcterms:created xsi:type="dcterms:W3CDTF">2024-01-31T16:33:00Z</dcterms:created>
  <dcterms:modified xsi:type="dcterms:W3CDTF">2026-07-01T15:42:00Z</dcterms:modified>
</cp:coreProperties>
</file>